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F65A" w14:textId="77777777" w:rsidR="007A1CD2" w:rsidRDefault="007A1CD2" w:rsidP="00C51FBE">
      <w:pPr>
        <w:spacing w:after="160" w:line="259" w:lineRule="auto"/>
        <w:rPr>
          <w:rFonts w:cstheme="minorHAnsi"/>
          <w:b/>
          <w:bCs/>
          <w:color w:val="0F4761" w:themeColor="accent1" w:themeShade="BF"/>
          <w:sz w:val="28"/>
          <w:szCs w:val="28"/>
        </w:rPr>
      </w:pPr>
    </w:p>
    <w:p w14:paraId="109A52F5" w14:textId="41A0DBB9" w:rsidR="00C51FBE" w:rsidRPr="005C286F" w:rsidRDefault="00C51FBE" w:rsidP="00C51FBE">
      <w:pPr>
        <w:spacing w:after="160" w:line="259" w:lineRule="auto"/>
        <w:rPr>
          <w:rFonts w:cstheme="minorHAnsi"/>
          <w:b/>
          <w:bCs/>
          <w:color w:val="0F4761" w:themeColor="accent1" w:themeShade="BF"/>
          <w:sz w:val="28"/>
          <w:szCs w:val="28"/>
        </w:rPr>
      </w:pPr>
      <w:r w:rsidRPr="005C286F">
        <w:rPr>
          <w:rFonts w:cstheme="minorHAnsi"/>
          <w:b/>
          <w:bCs/>
          <w:color w:val="0F4761" w:themeColor="accent1" w:themeShade="BF"/>
          <w:sz w:val="28"/>
          <w:szCs w:val="28"/>
        </w:rPr>
        <w:t xml:space="preserve">Information and Consent Form </w:t>
      </w:r>
    </w:p>
    <w:p w14:paraId="0B6D41F8" w14:textId="77777777" w:rsidR="00C51FBE" w:rsidRPr="00BE3197" w:rsidRDefault="00C51FBE" w:rsidP="00C51FBE">
      <w:pPr>
        <w:rPr>
          <w:rFonts w:cstheme="minorHAnsi"/>
        </w:rPr>
      </w:pPr>
      <w:r w:rsidRPr="00EB3A65">
        <w:rPr>
          <w:rFonts w:cstheme="minorHAnsi"/>
        </w:rPr>
        <w:t xml:space="preserve">Welcome to </w:t>
      </w:r>
      <w:r>
        <w:rPr>
          <w:rFonts w:cstheme="minorHAnsi"/>
        </w:rPr>
        <w:t xml:space="preserve">the </w:t>
      </w:r>
      <w:r w:rsidRPr="00EB3A65">
        <w:rPr>
          <w:rFonts w:cstheme="minorHAnsi"/>
        </w:rPr>
        <w:t xml:space="preserve">All Together Smiling </w:t>
      </w:r>
      <w:r>
        <w:rPr>
          <w:rFonts w:cstheme="minorHAnsi"/>
        </w:rPr>
        <w:t>S</w:t>
      </w:r>
      <w:r w:rsidRPr="00EB3A65">
        <w:rPr>
          <w:rFonts w:cstheme="minorHAnsi"/>
        </w:rPr>
        <w:t xml:space="preserve">upervised </w:t>
      </w:r>
      <w:r>
        <w:rPr>
          <w:rFonts w:cstheme="minorHAnsi"/>
        </w:rPr>
        <w:t>T</w:t>
      </w:r>
      <w:r w:rsidRPr="00EB3A65">
        <w:rPr>
          <w:rFonts w:cstheme="minorHAnsi"/>
        </w:rPr>
        <w:t>oothbrushing Programme.</w:t>
      </w:r>
      <w:r>
        <w:rPr>
          <w:rFonts w:cstheme="minorHAnsi"/>
        </w:rPr>
        <w:t xml:space="preserve"> </w:t>
      </w:r>
      <w:r w:rsidRPr="00BE3197">
        <w:rPr>
          <w:rFonts w:cstheme="minorHAnsi"/>
        </w:rPr>
        <w:t xml:space="preserve">Young children in Cheshire &amp; Merseyside have some of the worst rates of tooth decay in country. Tooth decay causes pain, sleepless nights, and time off </w:t>
      </w:r>
      <w:r>
        <w:rPr>
          <w:rFonts w:cstheme="minorHAnsi"/>
        </w:rPr>
        <w:t xml:space="preserve">nursery or </w:t>
      </w:r>
      <w:r w:rsidRPr="00BE3197">
        <w:rPr>
          <w:rFonts w:cstheme="minorHAnsi"/>
        </w:rPr>
        <w:t>school but the good news is that it is largely preventable.</w:t>
      </w:r>
    </w:p>
    <w:p w14:paraId="79888D13" w14:textId="77777777" w:rsidR="00C51FBE" w:rsidRPr="00BE3197" w:rsidRDefault="00C51FBE" w:rsidP="00C51FBE">
      <w:pPr>
        <w:rPr>
          <w:rFonts w:cstheme="minorHAnsi"/>
        </w:rPr>
      </w:pPr>
    </w:p>
    <w:p w14:paraId="069904C5" w14:textId="77777777" w:rsidR="00C51FBE" w:rsidRPr="00BE3197" w:rsidRDefault="00C51FBE" w:rsidP="00C51FBE">
      <w:pPr>
        <w:pStyle w:val="ListParagraph"/>
        <w:numPr>
          <w:ilvl w:val="0"/>
          <w:numId w:val="1"/>
        </w:numPr>
        <w:spacing w:after="160" w:line="259" w:lineRule="auto"/>
        <w:rPr>
          <w:rFonts w:cstheme="minorHAnsi"/>
        </w:rPr>
      </w:pPr>
      <w:r w:rsidRPr="00BE3197">
        <w:rPr>
          <w:rFonts w:cstheme="minorHAnsi"/>
        </w:rPr>
        <w:t>What is All Together Smiling?</w:t>
      </w:r>
    </w:p>
    <w:p w14:paraId="3758BE94" w14:textId="77777777" w:rsidR="00C51FBE" w:rsidRPr="00BE3197" w:rsidRDefault="00C51FBE" w:rsidP="00C51FBE">
      <w:pPr>
        <w:rPr>
          <w:rFonts w:cstheme="minorHAnsi"/>
        </w:rPr>
      </w:pPr>
      <w:r w:rsidRPr="00BE3197">
        <w:rPr>
          <w:rFonts w:cstheme="minorHAnsi"/>
        </w:rPr>
        <w:t>An exciting supervised toothbrushing scheme that is being offered to all 2–7-year-olds in your child’s nursery or school to help keep their teeth healthy.</w:t>
      </w:r>
    </w:p>
    <w:p w14:paraId="6293F267" w14:textId="77777777" w:rsidR="00C51FBE" w:rsidRPr="00BE3197" w:rsidRDefault="00C51FBE" w:rsidP="00C51FBE">
      <w:pPr>
        <w:rPr>
          <w:rFonts w:cstheme="minorHAnsi"/>
        </w:rPr>
      </w:pPr>
    </w:p>
    <w:p w14:paraId="60C753ED" w14:textId="77777777" w:rsidR="00C51FBE" w:rsidRPr="00BE3197" w:rsidRDefault="00C51FBE" w:rsidP="00C51FBE">
      <w:pPr>
        <w:pStyle w:val="ListParagraph"/>
        <w:numPr>
          <w:ilvl w:val="0"/>
          <w:numId w:val="1"/>
        </w:numPr>
        <w:spacing w:after="160" w:line="259" w:lineRule="auto"/>
        <w:rPr>
          <w:rFonts w:cstheme="minorHAnsi"/>
        </w:rPr>
      </w:pPr>
      <w:r w:rsidRPr="00BE3197">
        <w:rPr>
          <w:rFonts w:cstheme="minorHAnsi"/>
        </w:rPr>
        <w:t>How will it happen?</w:t>
      </w:r>
    </w:p>
    <w:p w14:paraId="59EB8443" w14:textId="77777777" w:rsidR="00C51FBE" w:rsidRPr="00BE3197" w:rsidRDefault="00C51FBE" w:rsidP="00C51FBE">
      <w:pPr>
        <w:rPr>
          <w:rFonts w:cstheme="minorHAnsi"/>
        </w:rPr>
      </w:pPr>
      <w:r w:rsidRPr="00BE3197">
        <w:rPr>
          <w:rFonts w:cstheme="minorHAnsi"/>
        </w:rPr>
        <w:t xml:space="preserve">Staff in the setting will be trained and supported by the All Together Smiling </w:t>
      </w:r>
      <w:r>
        <w:rPr>
          <w:rFonts w:cstheme="minorHAnsi"/>
        </w:rPr>
        <w:t>programme</w:t>
      </w:r>
      <w:r w:rsidRPr="00BE3197">
        <w:rPr>
          <w:rFonts w:cstheme="minorHAnsi"/>
        </w:rPr>
        <w:t xml:space="preserve"> to deliver supervised toothbrushing schemes </w:t>
      </w:r>
      <w:r>
        <w:rPr>
          <w:rFonts w:cstheme="minorHAnsi"/>
        </w:rPr>
        <w:t>daily</w:t>
      </w:r>
      <w:r w:rsidRPr="00BE3197">
        <w:rPr>
          <w:rFonts w:cstheme="minorHAnsi"/>
        </w:rPr>
        <w:t xml:space="preserve"> at nursery or school.</w:t>
      </w:r>
    </w:p>
    <w:p w14:paraId="3B3DDE06" w14:textId="77777777" w:rsidR="00C51FBE" w:rsidRPr="00BE3197" w:rsidRDefault="00C51FBE" w:rsidP="00C51FBE">
      <w:pPr>
        <w:rPr>
          <w:rFonts w:cstheme="minorHAnsi"/>
          <w:highlight w:val="yellow"/>
        </w:rPr>
      </w:pPr>
    </w:p>
    <w:p w14:paraId="4F7B644B" w14:textId="77777777" w:rsidR="00C51FBE" w:rsidRPr="00BE3197" w:rsidRDefault="00C51FBE" w:rsidP="00C51FBE">
      <w:pPr>
        <w:rPr>
          <w:rFonts w:cstheme="minorHAnsi"/>
        </w:rPr>
      </w:pPr>
      <w:r w:rsidRPr="00BE3197">
        <w:rPr>
          <w:rFonts w:cstheme="minorHAnsi"/>
        </w:rPr>
        <w:t xml:space="preserve">Each child will be given their own toothbrush </w:t>
      </w:r>
      <w:r>
        <w:rPr>
          <w:rFonts w:cstheme="minorHAnsi"/>
        </w:rPr>
        <w:t xml:space="preserve">(identifiable by a number/ symbol) </w:t>
      </w:r>
      <w:r w:rsidRPr="00BE3197">
        <w:rPr>
          <w:rFonts w:cstheme="minorHAnsi"/>
        </w:rPr>
        <w:t xml:space="preserve">for toothbrushing in the setting and regular toothbrushing packs to take home for you to help brush their teeth at home. </w:t>
      </w:r>
      <w:r>
        <w:rPr>
          <w:rFonts w:cstheme="minorHAnsi"/>
        </w:rPr>
        <w:t>Items</w:t>
      </w:r>
      <w:r w:rsidRPr="00BE3197">
        <w:rPr>
          <w:rFonts w:cstheme="minorHAnsi"/>
        </w:rPr>
        <w:t xml:space="preserve"> for the supervised toothbrushing in the setting will be provided </w:t>
      </w:r>
      <w:r>
        <w:rPr>
          <w:rFonts w:cstheme="minorHAnsi"/>
        </w:rPr>
        <w:t xml:space="preserve">to us </w:t>
      </w:r>
      <w:r w:rsidRPr="00BE3197">
        <w:rPr>
          <w:rFonts w:cstheme="minorHAnsi"/>
        </w:rPr>
        <w:t>free of charge and replacements will also be provided</w:t>
      </w:r>
      <w:r>
        <w:rPr>
          <w:rFonts w:cstheme="minorHAnsi"/>
        </w:rPr>
        <w:t xml:space="preserve"> as required.</w:t>
      </w:r>
    </w:p>
    <w:p w14:paraId="4BC38276" w14:textId="77777777" w:rsidR="00C51FBE" w:rsidRPr="00BE3197" w:rsidRDefault="00C51FBE" w:rsidP="00C51FBE">
      <w:pPr>
        <w:rPr>
          <w:rFonts w:cstheme="minorHAnsi"/>
        </w:rPr>
      </w:pPr>
    </w:p>
    <w:p w14:paraId="2670D451" w14:textId="77777777" w:rsidR="00C51FBE" w:rsidRPr="00BE3197" w:rsidRDefault="00C51FBE" w:rsidP="00C51FBE">
      <w:pPr>
        <w:pStyle w:val="ListParagraph"/>
        <w:numPr>
          <w:ilvl w:val="0"/>
          <w:numId w:val="1"/>
        </w:numPr>
        <w:spacing w:after="160" w:line="259" w:lineRule="auto"/>
        <w:rPr>
          <w:rFonts w:cstheme="minorHAnsi"/>
        </w:rPr>
      </w:pPr>
      <w:r w:rsidRPr="00BE3197">
        <w:rPr>
          <w:rFonts w:cstheme="minorHAnsi"/>
        </w:rPr>
        <w:t>At home you can help with brushing too</w:t>
      </w:r>
    </w:p>
    <w:p w14:paraId="518DED09" w14:textId="77777777" w:rsidR="00C51FBE" w:rsidRDefault="00C51FBE" w:rsidP="00C51FBE">
      <w:pPr>
        <w:rPr>
          <w:rFonts w:cstheme="minorHAnsi"/>
        </w:rPr>
      </w:pPr>
      <w:r w:rsidRPr="00BE3197">
        <w:rPr>
          <w:rFonts w:cstheme="minorHAnsi"/>
        </w:rPr>
        <w:t>Brush your child’s teeth at home twice a day, especially last thing at night</w:t>
      </w:r>
      <w:r>
        <w:rPr>
          <w:rFonts w:cstheme="minorHAnsi"/>
        </w:rPr>
        <w:t xml:space="preserve"> before bed</w:t>
      </w:r>
      <w:r w:rsidRPr="00BE3197">
        <w:rPr>
          <w:rFonts w:cstheme="minorHAnsi"/>
        </w:rPr>
        <w:t xml:space="preserve">. </w:t>
      </w:r>
      <w:r>
        <w:rPr>
          <w:rFonts w:cstheme="minorHAnsi"/>
        </w:rPr>
        <w:t>Children</w:t>
      </w:r>
      <w:r w:rsidRPr="00BE3197">
        <w:rPr>
          <w:rFonts w:cstheme="minorHAnsi"/>
        </w:rPr>
        <w:t xml:space="preserve"> need your help with toothbrushing until they are around 7 years old. Use a family fluoride toothpaste, that’s one with 1450 parts per million</w:t>
      </w:r>
      <w:r>
        <w:rPr>
          <w:rFonts w:cstheme="minorHAnsi"/>
        </w:rPr>
        <w:t xml:space="preserve"> (ppm)</w:t>
      </w:r>
      <w:r w:rsidRPr="00BE3197">
        <w:rPr>
          <w:rFonts w:cstheme="minorHAnsi"/>
        </w:rPr>
        <w:t xml:space="preserve"> fluoride. You can find this in the list of ingredients</w:t>
      </w:r>
      <w:r>
        <w:rPr>
          <w:rFonts w:cstheme="minorHAnsi"/>
        </w:rPr>
        <w:t xml:space="preserve"> and the take home packs provided will also include this amount of fluoride</w:t>
      </w:r>
      <w:r w:rsidRPr="00BE3197">
        <w:rPr>
          <w:rFonts w:cstheme="minorHAnsi"/>
        </w:rPr>
        <w:t xml:space="preserve">. Encourage </w:t>
      </w:r>
      <w:r>
        <w:rPr>
          <w:rFonts w:cstheme="minorHAnsi"/>
        </w:rPr>
        <w:t>your child</w:t>
      </w:r>
      <w:r w:rsidRPr="00BE3197">
        <w:rPr>
          <w:rFonts w:cstheme="minorHAnsi"/>
        </w:rPr>
        <w:t xml:space="preserve"> to spit out and not rinse out after brushing. </w:t>
      </w:r>
      <w:r>
        <w:rPr>
          <w:rFonts w:cstheme="minorHAnsi"/>
        </w:rPr>
        <w:t>T</w:t>
      </w:r>
      <w:r w:rsidRPr="00C72D17">
        <w:rPr>
          <w:rFonts w:cstheme="minorHAnsi"/>
        </w:rPr>
        <w:t>oothbrushing being carried out in the setting is in addition and does not replace brushing at home</w:t>
      </w:r>
      <w:r>
        <w:rPr>
          <w:rFonts w:cstheme="minorHAnsi"/>
        </w:rPr>
        <w:t>.</w:t>
      </w:r>
    </w:p>
    <w:p w14:paraId="4CCB424B" w14:textId="77777777" w:rsidR="00C51FBE" w:rsidRPr="00BE3197" w:rsidRDefault="00C51FBE" w:rsidP="00C51FBE">
      <w:pPr>
        <w:rPr>
          <w:rFonts w:cstheme="minorHAnsi"/>
        </w:rPr>
      </w:pPr>
      <w:r w:rsidRPr="00BE3197">
        <w:rPr>
          <w:rFonts w:cstheme="minorHAnsi"/>
        </w:rPr>
        <w:t>The correct amount of toothpaste is shown in the images below:</w:t>
      </w:r>
    </w:p>
    <w:p w14:paraId="2CBB10C9" w14:textId="77777777" w:rsidR="00C51FBE" w:rsidRPr="00BE3197" w:rsidRDefault="00C51FBE" w:rsidP="00C51FBE">
      <w:pPr>
        <w:pStyle w:val="ListParagraph"/>
        <w:rPr>
          <w:rFonts w:cstheme="minorHAnsi"/>
        </w:rPr>
      </w:pPr>
      <w:r w:rsidRPr="00BE3197">
        <w:rPr>
          <w:rFonts w:cstheme="minorHAnsi"/>
          <w:noProof/>
        </w:rPr>
        <w:drawing>
          <wp:anchor distT="0" distB="0" distL="114300" distR="114300" simplePos="0" relativeHeight="251666432" behindDoc="1" locked="0" layoutInCell="1" allowOverlap="1" wp14:anchorId="752FF37D" wp14:editId="4B9CF965">
            <wp:simplePos x="0" y="0"/>
            <wp:positionH relativeFrom="column">
              <wp:posOffset>2718917</wp:posOffset>
            </wp:positionH>
            <wp:positionV relativeFrom="paragraph">
              <wp:posOffset>288925</wp:posOffset>
            </wp:positionV>
            <wp:extent cx="1916430" cy="587375"/>
            <wp:effectExtent l="0" t="0" r="7620" b="3175"/>
            <wp:wrapTight wrapText="bothSides">
              <wp:wrapPolygon edited="0">
                <wp:start x="0" y="0"/>
                <wp:lineTo x="0" y="21016"/>
                <wp:lineTo x="21471" y="21016"/>
                <wp:lineTo x="21471" y="0"/>
                <wp:lineTo x="0" y="0"/>
              </wp:wrapPolygon>
            </wp:wrapTight>
            <wp:docPr id="953513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80555" name=""/>
                    <pic:cNvPicPr/>
                  </pic:nvPicPr>
                  <pic:blipFill>
                    <a:blip r:embed="rId7">
                      <a:extLst>
                        <a:ext uri="{28A0092B-C50C-407E-A947-70E740481C1C}">
                          <a14:useLocalDpi xmlns:a14="http://schemas.microsoft.com/office/drawing/2010/main" val="0"/>
                        </a:ext>
                      </a:extLst>
                    </a:blip>
                    <a:stretch>
                      <a:fillRect/>
                    </a:stretch>
                  </pic:blipFill>
                  <pic:spPr>
                    <a:xfrm>
                      <a:off x="0" y="0"/>
                      <a:ext cx="1916430" cy="587375"/>
                    </a:xfrm>
                    <a:prstGeom prst="rect">
                      <a:avLst/>
                    </a:prstGeom>
                  </pic:spPr>
                </pic:pic>
              </a:graphicData>
            </a:graphic>
            <wp14:sizeRelH relativeFrom="page">
              <wp14:pctWidth>0</wp14:pctWidth>
            </wp14:sizeRelH>
            <wp14:sizeRelV relativeFrom="page">
              <wp14:pctHeight>0</wp14:pctHeight>
            </wp14:sizeRelV>
          </wp:anchor>
        </w:drawing>
      </w:r>
    </w:p>
    <w:p w14:paraId="1F7FCB2F" w14:textId="77777777" w:rsidR="00C51FBE" w:rsidRPr="00BE3197" w:rsidRDefault="00C51FBE" w:rsidP="00C51FBE">
      <w:pPr>
        <w:ind w:left="360"/>
        <w:rPr>
          <w:rFonts w:cstheme="minorHAnsi"/>
        </w:rPr>
      </w:pPr>
      <w:r w:rsidRPr="00BE3197">
        <w:rPr>
          <w:rFonts w:cstheme="minorHAnsi"/>
          <w:noProof/>
        </w:rPr>
        <w:drawing>
          <wp:anchor distT="0" distB="0" distL="114300" distR="114300" simplePos="0" relativeHeight="251667456" behindDoc="1" locked="0" layoutInCell="1" allowOverlap="1" wp14:anchorId="6018829D" wp14:editId="2757A298">
            <wp:simplePos x="0" y="0"/>
            <wp:positionH relativeFrom="column">
              <wp:posOffset>175844</wp:posOffset>
            </wp:positionH>
            <wp:positionV relativeFrom="paragraph">
              <wp:posOffset>85826</wp:posOffset>
            </wp:positionV>
            <wp:extent cx="1989455" cy="467995"/>
            <wp:effectExtent l="0" t="0" r="0" b="8255"/>
            <wp:wrapTight wrapText="bothSides">
              <wp:wrapPolygon edited="0">
                <wp:start x="0" y="0"/>
                <wp:lineTo x="0" y="21102"/>
                <wp:lineTo x="21304" y="21102"/>
                <wp:lineTo x="21304" y="0"/>
                <wp:lineTo x="0" y="0"/>
              </wp:wrapPolygon>
            </wp:wrapTight>
            <wp:docPr id="1734791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33012" name=""/>
                    <pic:cNvPicPr/>
                  </pic:nvPicPr>
                  <pic:blipFill>
                    <a:blip r:embed="rId8">
                      <a:extLst>
                        <a:ext uri="{28A0092B-C50C-407E-A947-70E740481C1C}">
                          <a14:useLocalDpi xmlns:a14="http://schemas.microsoft.com/office/drawing/2010/main" val="0"/>
                        </a:ext>
                      </a:extLst>
                    </a:blip>
                    <a:stretch>
                      <a:fillRect/>
                    </a:stretch>
                  </pic:blipFill>
                  <pic:spPr>
                    <a:xfrm>
                      <a:off x="0" y="0"/>
                      <a:ext cx="1989455" cy="467995"/>
                    </a:xfrm>
                    <a:prstGeom prst="rect">
                      <a:avLst/>
                    </a:prstGeom>
                  </pic:spPr>
                </pic:pic>
              </a:graphicData>
            </a:graphic>
            <wp14:sizeRelH relativeFrom="page">
              <wp14:pctWidth>0</wp14:pctWidth>
            </wp14:sizeRelH>
            <wp14:sizeRelV relativeFrom="page">
              <wp14:pctHeight>0</wp14:pctHeight>
            </wp14:sizeRelV>
          </wp:anchor>
        </w:drawing>
      </w:r>
    </w:p>
    <w:p w14:paraId="04A28D97" w14:textId="77777777" w:rsidR="00C51FBE" w:rsidRPr="00BE3197" w:rsidRDefault="00C51FBE" w:rsidP="00C51FBE">
      <w:pPr>
        <w:pStyle w:val="ListParagraph"/>
        <w:spacing w:line="276" w:lineRule="auto"/>
        <w:ind w:right="1410"/>
        <w:jc w:val="both"/>
        <w:rPr>
          <w:rFonts w:cstheme="minorHAnsi"/>
        </w:rPr>
      </w:pPr>
    </w:p>
    <w:p w14:paraId="6B1E8037" w14:textId="77777777" w:rsidR="00C51FBE" w:rsidRPr="00BE3197" w:rsidRDefault="00C51FBE" w:rsidP="00C51FBE">
      <w:pPr>
        <w:pStyle w:val="ListParagraph"/>
        <w:spacing w:line="276" w:lineRule="auto"/>
        <w:ind w:right="1410"/>
        <w:jc w:val="both"/>
        <w:rPr>
          <w:rFonts w:cstheme="minorHAnsi"/>
        </w:rPr>
      </w:pPr>
      <w:r w:rsidRPr="00BE3197">
        <w:rPr>
          <w:rFonts w:cstheme="minorHAnsi"/>
        </w:rPr>
        <w:t xml:space="preserve">                     </w:t>
      </w:r>
    </w:p>
    <w:p w14:paraId="0C29BE30" w14:textId="77777777" w:rsidR="00C51FBE" w:rsidRPr="00BE3197" w:rsidRDefault="00C51FBE" w:rsidP="00C51FBE">
      <w:pPr>
        <w:spacing w:line="276" w:lineRule="auto"/>
        <w:ind w:right="1410"/>
        <w:jc w:val="both"/>
        <w:rPr>
          <w:rFonts w:cstheme="minorHAnsi"/>
        </w:rPr>
      </w:pPr>
      <w:r w:rsidRPr="00BE3197">
        <w:rPr>
          <w:rFonts w:cstheme="minorHAnsi"/>
        </w:rPr>
        <w:t>Under 3 years of age a smear of paste          3 years + a pea-size amount of paste</w:t>
      </w:r>
    </w:p>
    <w:p w14:paraId="3871E2D2" w14:textId="77777777" w:rsidR="00C51FBE" w:rsidRPr="00BE3197" w:rsidRDefault="00C51FBE" w:rsidP="00C51FBE">
      <w:pPr>
        <w:rPr>
          <w:rFonts w:cstheme="minorHAnsi"/>
        </w:rPr>
      </w:pPr>
    </w:p>
    <w:p w14:paraId="041772A7" w14:textId="77777777" w:rsidR="00C51FBE" w:rsidRPr="00BE3197" w:rsidRDefault="00C51FBE" w:rsidP="00C51FBE">
      <w:pPr>
        <w:rPr>
          <w:rFonts w:cstheme="minorHAnsi"/>
        </w:rPr>
      </w:pPr>
      <w:r w:rsidRPr="00BE3197">
        <w:rPr>
          <w:rFonts w:cstheme="minorHAnsi"/>
        </w:rPr>
        <w:t xml:space="preserve">Try to make toothbrushing fun, by using songs, apps or timers </w:t>
      </w:r>
      <w:r>
        <w:rPr>
          <w:rFonts w:cstheme="minorHAnsi"/>
        </w:rPr>
        <w:t>while</w:t>
      </w:r>
      <w:r w:rsidRPr="00BE3197">
        <w:rPr>
          <w:rFonts w:cstheme="minorHAnsi"/>
        </w:rPr>
        <w:t xml:space="preserve"> brush together.</w:t>
      </w:r>
    </w:p>
    <w:p w14:paraId="12961469" w14:textId="77777777" w:rsidR="00C51FBE" w:rsidRPr="00BE3197" w:rsidRDefault="00C51FBE" w:rsidP="00C51FBE">
      <w:pPr>
        <w:rPr>
          <w:rFonts w:cstheme="minorHAnsi"/>
        </w:rPr>
      </w:pPr>
    </w:p>
    <w:p w14:paraId="2299CC46" w14:textId="77777777" w:rsidR="00C51FBE" w:rsidRPr="00BE3197" w:rsidRDefault="00C51FBE" w:rsidP="00C51FBE">
      <w:pPr>
        <w:rPr>
          <w:rFonts w:cstheme="minorHAnsi"/>
        </w:rPr>
      </w:pPr>
    </w:p>
    <w:p w14:paraId="013E61E4" w14:textId="77777777" w:rsidR="00C51FBE" w:rsidRPr="00BE3197" w:rsidRDefault="00C51FBE" w:rsidP="00C51FBE">
      <w:pPr>
        <w:rPr>
          <w:rFonts w:cstheme="minorHAnsi"/>
        </w:rPr>
      </w:pPr>
    </w:p>
    <w:p w14:paraId="513E0DBE" w14:textId="77777777" w:rsidR="00C51FBE" w:rsidRPr="00BE3197" w:rsidRDefault="00C51FBE" w:rsidP="00C51FBE">
      <w:pPr>
        <w:rPr>
          <w:rFonts w:cstheme="minorHAnsi"/>
        </w:rPr>
      </w:pPr>
    </w:p>
    <w:p w14:paraId="54A2086A" w14:textId="77777777" w:rsidR="00C51FBE" w:rsidRDefault="00C51FBE" w:rsidP="00C51FBE">
      <w:pPr>
        <w:rPr>
          <w:rFonts w:cstheme="minorHAnsi"/>
        </w:rPr>
      </w:pPr>
    </w:p>
    <w:p w14:paraId="6729C05E" w14:textId="77777777" w:rsidR="00C51FBE" w:rsidRPr="00BE3197" w:rsidRDefault="00C51FBE" w:rsidP="00C51FBE">
      <w:pPr>
        <w:rPr>
          <w:rFonts w:cstheme="minorHAnsi"/>
        </w:rPr>
      </w:pPr>
    </w:p>
    <w:p w14:paraId="47C5CBA3" w14:textId="77777777" w:rsidR="00C51FBE" w:rsidRDefault="00C51FBE" w:rsidP="00C51FBE">
      <w:pPr>
        <w:rPr>
          <w:rFonts w:cstheme="minorHAnsi"/>
        </w:rPr>
      </w:pPr>
    </w:p>
    <w:p w14:paraId="0A21FEDD" w14:textId="77777777" w:rsidR="00C51FBE" w:rsidRPr="00BE3197" w:rsidRDefault="00C51FBE" w:rsidP="00C51FBE">
      <w:pPr>
        <w:rPr>
          <w:rFonts w:cstheme="minorHAnsi"/>
        </w:rPr>
      </w:pPr>
    </w:p>
    <w:p w14:paraId="553B252C" w14:textId="77777777" w:rsidR="00C51FBE" w:rsidRPr="00BE3197" w:rsidRDefault="00C51FBE" w:rsidP="00C51FBE">
      <w:pPr>
        <w:rPr>
          <w:rFonts w:cstheme="minorHAnsi"/>
        </w:rPr>
      </w:pPr>
    </w:p>
    <w:p w14:paraId="590DEE5C" w14:textId="77777777" w:rsidR="00C51FBE" w:rsidRPr="00383340" w:rsidRDefault="00C51FBE" w:rsidP="00C51FBE">
      <w:pPr>
        <w:rPr>
          <w:rFonts w:cstheme="minorHAnsi"/>
          <w:u w:val="single"/>
        </w:rPr>
      </w:pPr>
      <w:r w:rsidRPr="00383340">
        <w:rPr>
          <w:rFonts w:cstheme="minorHAnsi"/>
          <w:u w:val="single"/>
        </w:rPr>
        <w:t>Instructions</w:t>
      </w:r>
    </w:p>
    <w:p w14:paraId="067E3669" w14:textId="77777777" w:rsidR="00C51FBE" w:rsidRPr="00BE3197" w:rsidRDefault="00C51FBE" w:rsidP="00C51FBE">
      <w:pPr>
        <w:rPr>
          <w:rFonts w:cstheme="minorHAnsi"/>
        </w:rPr>
      </w:pPr>
    </w:p>
    <w:p w14:paraId="32FA1EB4" w14:textId="77777777" w:rsidR="00C51FBE" w:rsidRPr="00383340" w:rsidRDefault="00C51FBE" w:rsidP="00C51FBE">
      <w:pPr>
        <w:rPr>
          <w:rFonts w:cstheme="minorHAnsi"/>
          <w:b/>
          <w:bCs/>
        </w:rPr>
      </w:pPr>
      <w:r w:rsidRPr="00383340">
        <w:rPr>
          <w:rFonts w:cstheme="minorHAnsi"/>
          <w:b/>
          <w:bCs/>
        </w:rPr>
        <w:t>Please complete the consent form below and return it to the early years setting or school.</w:t>
      </w:r>
    </w:p>
    <w:p w14:paraId="4078C0F3" w14:textId="77777777" w:rsidR="00C51FBE" w:rsidRPr="00BE3197" w:rsidRDefault="00C51FBE" w:rsidP="00C51FBE">
      <w:pPr>
        <w:rPr>
          <w:rFonts w:cstheme="minorHAnsi"/>
        </w:rPr>
      </w:pPr>
    </w:p>
    <w:p w14:paraId="738EF0C8" w14:textId="77777777" w:rsidR="00C51FBE" w:rsidRPr="00BE3197" w:rsidRDefault="00C51FBE" w:rsidP="00C51FBE">
      <w:pPr>
        <w:rPr>
          <w:rFonts w:cstheme="minorHAnsi"/>
        </w:rPr>
      </w:pPr>
      <w:r w:rsidRPr="00BE3197">
        <w:rPr>
          <w:rFonts w:cstheme="minorHAnsi"/>
        </w:rPr>
        <w:t>(Cut or tear here)</w:t>
      </w:r>
    </w:p>
    <w:p w14:paraId="4DB825F0" w14:textId="77777777" w:rsidR="00C51FBE" w:rsidRPr="00BE3197" w:rsidRDefault="00C51FBE" w:rsidP="00C51FBE">
      <w:pPr>
        <w:rPr>
          <w:rFonts w:cstheme="minorHAnsi"/>
        </w:rPr>
      </w:pPr>
      <w:r w:rsidRPr="00BE3197">
        <w:rPr>
          <w:rFonts w:cstheme="minorHAnsi"/>
        </w:rPr>
        <w:t>--------------------------------------------------------------------------------------------------------------------------</w:t>
      </w:r>
    </w:p>
    <w:p w14:paraId="2C9436A4" w14:textId="77777777" w:rsidR="00C51FBE" w:rsidRPr="00BE3197" w:rsidRDefault="00C51FBE" w:rsidP="00C51FBE">
      <w:pPr>
        <w:rPr>
          <w:rFonts w:cstheme="minorHAnsi"/>
        </w:rPr>
      </w:pPr>
    </w:p>
    <w:p w14:paraId="4D00EBDF" w14:textId="77777777" w:rsidR="00C51FBE" w:rsidRPr="00BE3197" w:rsidRDefault="00C51FBE" w:rsidP="00C51FBE">
      <w:pPr>
        <w:rPr>
          <w:rFonts w:cstheme="minorHAnsi"/>
          <w:b/>
          <w:bCs/>
          <w:sz w:val="28"/>
          <w:szCs w:val="28"/>
        </w:rPr>
      </w:pPr>
      <w:r w:rsidRPr="00BE3197">
        <w:rPr>
          <w:rFonts w:cstheme="minorHAnsi"/>
          <w:b/>
          <w:bCs/>
          <w:sz w:val="28"/>
          <w:szCs w:val="28"/>
        </w:rPr>
        <w:t>All Together Smiling Supervised Toothbrushing Consent</w:t>
      </w:r>
    </w:p>
    <w:p w14:paraId="3765AFFD" w14:textId="77777777" w:rsidR="00C51FBE" w:rsidRPr="00BE3197" w:rsidRDefault="00C51FBE" w:rsidP="00C51FBE">
      <w:pPr>
        <w:rPr>
          <w:rFonts w:cstheme="minorHAnsi"/>
        </w:rPr>
      </w:pPr>
    </w:p>
    <w:p w14:paraId="531D5EEA" w14:textId="77777777" w:rsidR="00C51FBE" w:rsidRPr="00BE3197" w:rsidRDefault="00C51FBE" w:rsidP="00C51FBE">
      <w:pPr>
        <w:rPr>
          <w:rFonts w:cstheme="minorHAnsi"/>
        </w:rPr>
      </w:pPr>
      <w:r w:rsidRPr="00BE3197">
        <w:rPr>
          <w:rFonts w:cstheme="minorHAnsi"/>
        </w:rPr>
        <w:t>Your child can only take part in this scheme if the consent form below is completed by the parent or person with parental responsibility and returned to the early years setting or school.</w:t>
      </w:r>
    </w:p>
    <w:p w14:paraId="28CF2754" w14:textId="77777777" w:rsidR="00C51FBE" w:rsidRPr="00BE3197" w:rsidRDefault="00C51FBE" w:rsidP="00C51FBE">
      <w:pPr>
        <w:rPr>
          <w:rFonts w:cstheme="minorHAnsi"/>
        </w:rPr>
      </w:pPr>
    </w:p>
    <w:p w14:paraId="2E247FB5" w14:textId="77777777" w:rsidR="00C51FBE" w:rsidRDefault="00C51FBE" w:rsidP="00C51FBE">
      <w:pPr>
        <w:rPr>
          <w:rFonts w:cstheme="minorHAnsi"/>
        </w:rPr>
      </w:pPr>
      <w:r w:rsidRPr="00BE3197">
        <w:rPr>
          <w:rFonts w:cstheme="minorHAnsi"/>
        </w:rPr>
        <w:t>(</w:t>
      </w:r>
      <w:r w:rsidRPr="0003062F">
        <w:rPr>
          <w:rFonts w:cstheme="minorHAnsi"/>
          <w:b/>
          <w:bCs/>
        </w:rPr>
        <w:t>please tick one box below</w:t>
      </w:r>
      <w:r w:rsidRPr="00BE3197">
        <w:rPr>
          <w:rFonts w:cstheme="minorHAnsi"/>
        </w:rPr>
        <w:t>)</w:t>
      </w:r>
    </w:p>
    <w:p w14:paraId="49441374" w14:textId="77777777" w:rsidR="00C51FBE" w:rsidRPr="00BE3197" w:rsidRDefault="00C51FBE" w:rsidP="00C51FBE">
      <w:pPr>
        <w:rPr>
          <w:rFonts w:cstheme="minorHAnsi"/>
        </w:rPr>
      </w:pPr>
    </w:p>
    <w:p w14:paraId="53AB14AB" w14:textId="77777777" w:rsidR="00C51FBE" w:rsidRPr="00C56CAB" w:rsidRDefault="00C51FBE" w:rsidP="00C51FBE">
      <w:pPr>
        <w:rPr>
          <w:rFonts w:cstheme="minorHAnsi"/>
        </w:rPr>
      </w:pPr>
      <w:r w:rsidRPr="00C56CAB">
        <w:rPr>
          <w:rFonts w:cstheme="minorHAnsi"/>
          <w:noProof/>
        </w:rPr>
        <mc:AlternateContent>
          <mc:Choice Requires="wps">
            <w:drawing>
              <wp:anchor distT="0" distB="0" distL="114300" distR="114300" simplePos="0" relativeHeight="251668480" behindDoc="0" locked="0" layoutInCell="1" allowOverlap="1" wp14:anchorId="680567B9" wp14:editId="3269217D">
                <wp:simplePos x="0" y="0"/>
                <wp:positionH relativeFrom="column">
                  <wp:posOffset>3562350</wp:posOffset>
                </wp:positionH>
                <wp:positionV relativeFrom="paragraph">
                  <wp:posOffset>12700</wp:posOffset>
                </wp:positionV>
                <wp:extent cx="200025" cy="152400"/>
                <wp:effectExtent l="0" t="0" r="28575" b="19050"/>
                <wp:wrapNone/>
                <wp:docPr id="366803544"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DEE757" id="Rectangle 1" o:spid="_x0000_s1026" style="position:absolute;margin-left:280.5pt;margin-top:1pt;width:15.75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" fillcolor="white [3212]" strokecolor="black [3213]" strokeweight="1pt"/>
            </w:pict>
          </mc:Fallback>
        </mc:AlternateContent>
      </w:r>
      <w:r w:rsidRPr="00C56CAB">
        <w:rPr>
          <w:rFonts w:cstheme="minorHAnsi"/>
        </w:rPr>
        <w:t xml:space="preserve">I would </w:t>
      </w:r>
      <w:r w:rsidRPr="00C56CAB">
        <w:rPr>
          <w:rFonts w:cstheme="minorHAnsi"/>
          <w:b/>
          <w:bCs/>
          <w:u w:val="single"/>
        </w:rPr>
        <w:t>like</w:t>
      </w:r>
      <w:r w:rsidRPr="00C56CAB">
        <w:rPr>
          <w:rFonts w:cstheme="minorHAnsi"/>
        </w:rPr>
        <w:t xml:space="preserve"> my child to take part in All Together Smiling</w:t>
      </w:r>
    </w:p>
    <w:p w14:paraId="6544C18E" w14:textId="77777777" w:rsidR="00C51FBE" w:rsidRPr="00C56CAB" w:rsidRDefault="00C51FBE" w:rsidP="00C51FBE">
      <w:pPr>
        <w:rPr>
          <w:rFonts w:cstheme="minorHAnsi"/>
        </w:rPr>
      </w:pPr>
    </w:p>
    <w:p w14:paraId="19C251D6" w14:textId="77777777" w:rsidR="00C51FBE" w:rsidRPr="00BE3197" w:rsidRDefault="00C51FBE" w:rsidP="00C51FBE">
      <w:pPr>
        <w:rPr>
          <w:rFonts w:cstheme="minorHAnsi"/>
        </w:rPr>
      </w:pPr>
      <w:r w:rsidRPr="00C56CAB">
        <w:rPr>
          <w:rFonts w:cstheme="minorHAnsi"/>
          <w:noProof/>
        </w:rPr>
        <mc:AlternateContent>
          <mc:Choice Requires="wps">
            <w:drawing>
              <wp:anchor distT="0" distB="0" distL="114300" distR="114300" simplePos="0" relativeHeight="251669504" behindDoc="0" locked="0" layoutInCell="1" allowOverlap="1" wp14:anchorId="063686DD" wp14:editId="74E08694">
                <wp:simplePos x="0" y="0"/>
                <wp:positionH relativeFrom="column">
                  <wp:posOffset>3848100</wp:posOffset>
                </wp:positionH>
                <wp:positionV relativeFrom="paragraph">
                  <wp:posOffset>45720</wp:posOffset>
                </wp:positionV>
                <wp:extent cx="200025" cy="152400"/>
                <wp:effectExtent l="0" t="0" r="28575" b="19050"/>
                <wp:wrapNone/>
                <wp:docPr id="1672622893"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604975" id="Rectangle 1" o:spid="_x0000_s1026" style="position:absolute;margin-left:303pt;margin-top:3.6pt;width:15.75pt;height:1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" fillcolor="white [3212]" strokecolor="black [3213]" strokeweight="1pt"/>
            </w:pict>
          </mc:Fallback>
        </mc:AlternateContent>
      </w:r>
      <w:r w:rsidRPr="00C56CAB">
        <w:rPr>
          <w:rFonts w:cstheme="minorHAnsi"/>
        </w:rPr>
        <w:t xml:space="preserve">I would </w:t>
      </w:r>
      <w:r w:rsidRPr="00C56CAB">
        <w:rPr>
          <w:rFonts w:cstheme="minorHAnsi"/>
          <w:b/>
          <w:bCs/>
          <w:u w:val="single"/>
        </w:rPr>
        <w:t>not like</w:t>
      </w:r>
      <w:r w:rsidRPr="00C56CAB">
        <w:rPr>
          <w:rFonts w:cstheme="minorHAnsi"/>
        </w:rPr>
        <w:t xml:space="preserve"> my child to take part in All Together Smiling</w:t>
      </w:r>
    </w:p>
    <w:p w14:paraId="4ECA2BC6" w14:textId="77777777" w:rsidR="00C51FBE" w:rsidRPr="00BE3197" w:rsidRDefault="00C51FBE" w:rsidP="00C51FBE">
      <w:pPr>
        <w:rPr>
          <w:rFonts w:cstheme="minorHAnsi"/>
        </w:rPr>
      </w:pPr>
    </w:p>
    <w:p w14:paraId="3CFE2B23" w14:textId="77777777" w:rsidR="00C51FBE" w:rsidRPr="00BE3197" w:rsidRDefault="00C51FBE" w:rsidP="00C51FBE">
      <w:pPr>
        <w:rPr>
          <w:rFonts w:cstheme="minorHAnsi"/>
        </w:rPr>
      </w:pPr>
      <w:r w:rsidRPr="00BE3197">
        <w:rPr>
          <w:rFonts w:cstheme="minorHAnsi"/>
        </w:rPr>
        <w:t>If not, please say why you do not want your child to take part:</w:t>
      </w:r>
    </w:p>
    <w:p w14:paraId="7DC9C03E" w14:textId="77777777" w:rsidR="00C51FBE" w:rsidRPr="00BE3197" w:rsidRDefault="00C51FBE" w:rsidP="00C51FBE">
      <w:pPr>
        <w:rPr>
          <w:rFonts w:cstheme="minorHAnsi"/>
        </w:rPr>
      </w:pPr>
      <w:r w:rsidRPr="00BE3197">
        <w:rPr>
          <w:rFonts w:cstheme="minorHAnsi"/>
          <w:noProof/>
        </w:rPr>
        <mc:AlternateContent>
          <mc:Choice Requires="wps">
            <w:drawing>
              <wp:anchor distT="45720" distB="45720" distL="114300" distR="114300" simplePos="0" relativeHeight="251659264" behindDoc="0" locked="0" layoutInCell="1" allowOverlap="1" wp14:anchorId="6497C1BE" wp14:editId="2CF0781B">
                <wp:simplePos x="0" y="0"/>
                <wp:positionH relativeFrom="column">
                  <wp:posOffset>-50488</wp:posOffset>
                </wp:positionH>
                <wp:positionV relativeFrom="paragraph">
                  <wp:posOffset>70567</wp:posOffset>
                </wp:positionV>
                <wp:extent cx="6117870" cy="297180"/>
                <wp:effectExtent l="0" t="0" r="16510" b="26670"/>
                <wp:wrapNone/>
                <wp:docPr id="957896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70" cy="297180"/>
                        </a:xfrm>
                        <a:prstGeom prst="rect">
                          <a:avLst/>
                        </a:prstGeom>
                        <a:solidFill>
                          <a:srgbClr val="FFFFFF"/>
                        </a:solidFill>
                        <a:ln w="9525">
                          <a:solidFill>
                            <a:schemeClr val="tx1"/>
                          </a:solidFill>
                          <a:miter lim="800000"/>
                          <a:headEnd/>
                          <a:tailEnd/>
                        </a:ln>
                      </wps:spPr>
                      <wps:txbx>
                        <w:txbxContent>
                          <w:p w14:paraId="00D4DF53"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97C1BE" id="_x0000_t202" coordsize="21600,21600" o:spt="202" path="m,l,21600r21600,l21600,xe">
                <v:stroke joinstyle="miter"/>
                <v:path gradientshapeok="t" o:connecttype="rect"/>
              </v:shapetype>
              <v:shape id="Text Box 2" o:spid="_x0000_s1026" type="#_x0000_t202" style="position:absolute;margin-left:-4pt;margin-top:5.55pt;width:481.7pt;height:23.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" strokecolor="black [3213]">
                <v:textbox>
                  <w:txbxContent>
                    <w:p w14:paraId="00D4DF53" w14:textId="77777777" w:rsidR="00C51FBE" w:rsidRDefault="00C51FBE" w:rsidP="00C51FBE"/>
                  </w:txbxContent>
                </v:textbox>
              </v:shape>
            </w:pict>
          </mc:Fallback>
        </mc:AlternateContent>
      </w:r>
    </w:p>
    <w:p w14:paraId="3FE10542" w14:textId="77777777" w:rsidR="00C51FBE" w:rsidRPr="00BE3197" w:rsidRDefault="00C51FBE" w:rsidP="00C51FBE">
      <w:pPr>
        <w:rPr>
          <w:rFonts w:cstheme="minorHAnsi"/>
        </w:rPr>
      </w:pPr>
    </w:p>
    <w:p w14:paraId="36937CD5" w14:textId="77777777" w:rsidR="00C51FBE" w:rsidRPr="00BE3197" w:rsidRDefault="00C51FBE" w:rsidP="00C51FBE">
      <w:pPr>
        <w:rPr>
          <w:rFonts w:cstheme="minorHAnsi"/>
        </w:rPr>
      </w:pPr>
    </w:p>
    <w:p w14:paraId="5328D8A3" w14:textId="77777777" w:rsidR="00C51FBE" w:rsidRPr="00BE3197" w:rsidRDefault="00C51FBE" w:rsidP="00C51FBE">
      <w:pPr>
        <w:rPr>
          <w:rFonts w:cstheme="minorHAnsi"/>
        </w:rPr>
      </w:pPr>
    </w:p>
    <w:p w14:paraId="610BB636" w14:textId="77777777" w:rsidR="00C51FBE" w:rsidRPr="00BE3197" w:rsidRDefault="00C51FBE" w:rsidP="00C51FBE">
      <w:pPr>
        <w:rPr>
          <w:rFonts w:cstheme="minorHAnsi"/>
        </w:rPr>
      </w:pPr>
      <w:r w:rsidRPr="00BE3197">
        <w:rPr>
          <w:rFonts w:cstheme="minorHAnsi"/>
        </w:rPr>
        <w:t xml:space="preserve">Name of setting                                    Child’s </w:t>
      </w:r>
      <w:r>
        <w:rPr>
          <w:rFonts w:cstheme="minorHAnsi"/>
        </w:rPr>
        <w:t>n</w:t>
      </w:r>
      <w:r w:rsidRPr="00BE3197">
        <w:rPr>
          <w:rFonts w:cstheme="minorHAnsi"/>
        </w:rPr>
        <w:t>ame                                     Room/Class/Year</w:t>
      </w:r>
    </w:p>
    <w:p w14:paraId="195A1D05" w14:textId="77777777" w:rsidR="00C51FBE" w:rsidRPr="00BE3197" w:rsidRDefault="00C51FBE" w:rsidP="00C51FBE">
      <w:pPr>
        <w:rPr>
          <w:rFonts w:cstheme="minorHAnsi"/>
        </w:rPr>
      </w:pPr>
      <w:r w:rsidRPr="00BE3197">
        <w:rPr>
          <w:rFonts w:cstheme="minorHAnsi"/>
          <w:noProof/>
        </w:rPr>
        <mc:AlternateContent>
          <mc:Choice Requires="wps">
            <w:drawing>
              <wp:anchor distT="45720" distB="45720" distL="114300" distR="114300" simplePos="0" relativeHeight="251661312" behindDoc="0" locked="0" layoutInCell="1" allowOverlap="1" wp14:anchorId="203C74BC" wp14:editId="4A570A5E">
                <wp:simplePos x="0" y="0"/>
                <wp:positionH relativeFrom="column">
                  <wp:posOffset>2099310</wp:posOffset>
                </wp:positionH>
                <wp:positionV relativeFrom="paragraph">
                  <wp:posOffset>74295</wp:posOffset>
                </wp:positionV>
                <wp:extent cx="1865630" cy="265430"/>
                <wp:effectExtent l="0" t="0" r="20320" b="20320"/>
                <wp:wrapNone/>
                <wp:docPr id="568569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018822D0"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3C74BC" id="_x0000_s1027" type="#_x0000_t202" style="position:absolute;margin-left:165.3pt;margin-top:5.85pt;width:146.9pt;height:2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wmFg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" strokecolor="black [3213]">
                <v:textbox>
                  <w:txbxContent>
                    <w:p w14:paraId="018822D0" w14:textId="77777777" w:rsidR="00C51FBE" w:rsidRDefault="00C51FBE" w:rsidP="00C51FBE"/>
                  </w:txbxContent>
                </v:textbox>
              </v:shape>
            </w:pict>
          </mc:Fallback>
        </mc:AlternateContent>
      </w:r>
      <w:r w:rsidRPr="00BE3197">
        <w:rPr>
          <w:rFonts w:cstheme="minorHAnsi"/>
          <w:noProof/>
        </w:rPr>
        <mc:AlternateContent>
          <mc:Choice Requires="wps">
            <w:drawing>
              <wp:anchor distT="45720" distB="45720" distL="114300" distR="114300" simplePos="0" relativeHeight="251662336" behindDoc="0" locked="0" layoutInCell="1" allowOverlap="1" wp14:anchorId="08358939" wp14:editId="08DE17B8">
                <wp:simplePos x="0" y="0"/>
                <wp:positionH relativeFrom="column">
                  <wp:posOffset>4167963</wp:posOffset>
                </wp:positionH>
                <wp:positionV relativeFrom="paragraph">
                  <wp:posOffset>74694</wp:posOffset>
                </wp:positionV>
                <wp:extent cx="1892595" cy="265430"/>
                <wp:effectExtent l="0" t="0" r="12700" b="20320"/>
                <wp:wrapNone/>
                <wp:docPr id="1084067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595" cy="265430"/>
                        </a:xfrm>
                        <a:prstGeom prst="rect">
                          <a:avLst/>
                        </a:prstGeom>
                        <a:solidFill>
                          <a:srgbClr val="FFFFFF"/>
                        </a:solidFill>
                        <a:ln w="9525">
                          <a:solidFill>
                            <a:schemeClr val="tx1"/>
                          </a:solidFill>
                          <a:miter lim="800000"/>
                          <a:headEnd/>
                          <a:tailEnd/>
                        </a:ln>
                      </wps:spPr>
                      <wps:txbx>
                        <w:txbxContent>
                          <w:p w14:paraId="5EAC26C1"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358939" id="_x0000_s1028" type="#_x0000_t202" style="position:absolute;margin-left:328.2pt;margin-top:5.9pt;width:149pt;height:20.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" strokecolor="black [3213]">
                <v:textbox>
                  <w:txbxContent>
                    <w:p w14:paraId="5EAC26C1" w14:textId="77777777" w:rsidR="00C51FBE" w:rsidRDefault="00C51FBE" w:rsidP="00C51FBE"/>
                  </w:txbxContent>
                </v:textbox>
              </v:shape>
            </w:pict>
          </mc:Fallback>
        </mc:AlternateContent>
      </w:r>
      <w:r w:rsidRPr="00BE3197">
        <w:rPr>
          <w:rFonts w:cstheme="minorHAnsi"/>
          <w:noProof/>
        </w:rPr>
        <mc:AlternateContent>
          <mc:Choice Requires="wps">
            <w:drawing>
              <wp:anchor distT="45720" distB="45720" distL="114300" distR="114300" simplePos="0" relativeHeight="251660288" behindDoc="0" locked="0" layoutInCell="1" allowOverlap="1" wp14:anchorId="4B40904F" wp14:editId="06ED15D2">
                <wp:simplePos x="0" y="0"/>
                <wp:positionH relativeFrom="column">
                  <wp:posOffset>-53163</wp:posOffset>
                </wp:positionH>
                <wp:positionV relativeFrom="paragraph">
                  <wp:posOffset>74694</wp:posOffset>
                </wp:positionV>
                <wp:extent cx="1881963" cy="265430"/>
                <wp:effectExtent l="0" t="0" r="23495" b="20320"/>
                <wp:wrapNone/>
                <wp:docPr id="1997266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963" cy="265430"/>
                        </a:xfrm>
                        <a:prstGeom prst="rect">
                          <a:avLst/>
                        </a:prstGeom>
                        <a:solidFill>
                          <a:srgbClr val="FFFFFF"/>
                        </a:solidFill>
                        <a:ln w="9525">
                          <a:solidFill>
                            <a:schemeClr val="tx1"/>
                          </a:solidFill>
                          <a:miter lim="800000"/>
                          <a:headEnd/>
                          <a:tailEnd/>
                        </a:ln>
                      </wps:spPr>
                      <wps:txbx>
                        <w:txbxContent>
                          <w:p w14:paraId="0D57B15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40904F" id="_x0000_s1029" type="#_x0000_t202" style="position:absolute;margin-left:-4.2pt;margin-top:5.9pt;width:148.2pt;height:20.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" strokecolor="black [3213]">
                <v:textbox>
                  <w:txbxContent>
                    <w:p w14:paraId="0D57B15D" w14:textId="77777777" w:rsidR="00C51FBE" w:rsidRDefault="00C51FBE" w:rsidP="00C51FBE"/>
                  </w:txbxContent>
                </v:textbox>
              </v:shape>
            </w:pict>
          </mc:Fallback>
        </mc:AlternateContent>
      </w:r>
    </w:p>
    <w:p w14:paraId="311815C5" w14:textId="77777777" w:rsidR="00C51FBE" w:rsidRPr="00BE3197" w:rsidRDefault="00C51FBE" w:rsidP="00C51FBE">
      <w:pPr>
        <w:tabs>
          <w:tab w:val="left" w:pos="5157"/>
        </w:tabs>
        <w:rPr>
          <w:rFonts w:cstheme="minorHAnsi"/>
        </w:rPr>
      </w:pPr>
      <w:r w:rsidRPr="00BE3197">
        <w:rPr>
          <w:rFonts w:cstheme="minorHAnsi"/>
        </w:rPr>
        <w:tab/>
      </w:r>
    </w:p>
    <w:p w14:paraId="0407EEF3" w14:textId="77777777" w:rsidR="00C51FBE" w:rsidRPr="00BE3197" w:rsidRDefault="00C51FBE" w:rsidP="00C51FBE">
      <w:pPr>
        <w:rPr>
          <w:rFonts w:cstheme="minorHAnsi"/>
        </w:rPr>
      </w:pPr>
    </w:p>
    <w:p w14:paraId="3F66A596" w14:textId="77777777" w:rsidR="00C51FBE" w:rsidRPr="00BE3197" w:rsidRDefault="00C51FBE" w:rsidP="00C51FBE">
      <w:pPr>
        <w:rPr>
          <w:rFonts w:cstheme="minorHAnsi"/>
        </w:rPr>
      </w:pPr>
    </w:p>
    <w:p w14:paraId="5FEB4601" w14:textId="77777777" w:rsidR="00C51FBE" w:rsidRPr="00BE3197" w:rsidRDefault="00C51FBE" w:rsidP="00C51FBE">
      <w:pPr>
        <w:rPr>
          <w:rFonts w:cstheme="minorHAnsi"/>
        </w:rPr>
      </w:pPr>
      <w:r w:rsidRPr="00BE3197">
        <w:rPr>
          <w:rFonts w:cstheme="minorHAnsi"/>
        </w:rPr>
        <w:t>Signature of parent/person</w:t>
      </w:r>
    </w:p>
    <w:p w14:paraId="5FE97E63" w14:textId="77777777" w:rsidR="00C51FBE" w:rsidRPr="00BE3197" w:rsidRDefault="00C51FBE" w:rsidP="00C51FBE">
      <w:pPr>
        <w:rPr>
          <w:rFonts w:cstheme="minorHAnsi"/>
        </w:rPr>
      </w:pPr>
      <w:r w:rsidRPr="00BE3197">
        <w:rPr>
          <w:rFonts w:cstheme="minorHAnsi"/>
        </w:rPr>
        <w:t xml:space="preserve"> with parental responsibility              Print Name                                           Date</w:t>
      </w:r>
    </w:p>
    <w:p w14:paraId="1BA276A1" w14:textId="77777777" w:rsidR="00C51FBE" w:rsidRPr="00BE3197" w:rsidRDefault="00C51FBE" w:rsidP="00C51FBE">
      <w:pPr>
        <w:rPr>
          <w:rFonts w:cstheme="minorHAnsi"/>
        </w:rPr>
      </w:pPr>
      <w:r w:rsidRPr="00BE3197">
        <w:rPr>
          <w:rFonts w:cstheme="minorHAnsi"/>
          <w:noProof/>
        </w:rPr>
        <mc:AlternateContent>
          <mc:Choice Requires="wps">
            <w:drawing>
              <wp:anchor distT="45720" distB="45720" distL="114300" distR="114300" simplePos="0" relativeHeight="251663360" behindDoc="0" locked="0" layoutInCell="1" allowOverlap="1" wp14:anchorId="506ADB13" wp14:editId="2E63542D">
                <wp:simplePos x="0" y="0"/>
                <wp:positionH relativeFrom="column">
                  <wp:posOffset>4202046</wp:posOffset>
                </wp:positionH>
                <wp:positionV relativeFrom="paragraph">
                  <wp:posOffset>71120</wp:posOffset>
                </wp:positionV>
                <wp:extent cx="1865630" cy="265430"/>
                <wp:effectExtent l="0" t="0" r="20320" b="20320"/>
                <wp:wrapNone/>
                <wp:docPr id="2836826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783BEF95"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6ADB13" id="_x0000_s1030" type="#_x0000_t202" style="position:absolute;margin-left:330.85pt;margin-top:5.6pt;width:146.9pt;height:20.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Yq/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" strokecolor="black [3213]">
                <v:textbox>
                  <w:txbxContent>
                    <w:p w14:paraId="783BEF95" w14:textId="77777777" w:rsidR="00C51FBE" w:rsidRDefault="00C51FBE" w:rsidP="00C51FBE"/>
                  </w:txbxContent>
                </v:textbox>
              </v:shape>
            </w:pict>
          </mc:Fallback>
        </mc:AlternateContent>
      </w:r>
      <w:r w:rsidRPr="00BE3197">
        <w:rPr>
          <w:rFonts w:cstheme="minorHAnsi"/>
          <w:noProof/>
        </w:rPr>
        <mc:AlternateContent>
          <mc:Choice Requires="wps">
            <w:drawing>
              <wp:anchor distT="45720" distB="45720" distL="114300" distR="114300" simplePos="0" relativeHeight="251665408" behindDoc="0" locked="0" layoutInCell="1" allowOverlap="1" wp14:anchorId="33A107E2" wp14:editId="43B83228">
                <wp:simplePos x="0" y="0"/>
                <wp:positionH relativeFrom="column">
                  <wp:posOffset>2094496</wp:posOffset>
                </wp:positionH>
                <wp:positionV relativeFrom="paragraph">
                  <wp:posOffset>81915</wp:posOffset>
                </wp:positionV>
                <wp:extent cx="1865630" cy="265430"/>
                <wp:effectExtent l="0" t="0" r="20320" b="20320"/>
                <wp:wrapNone/>
                <wp:docPr id="9166055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E632D2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A107E2" id="_x0000_s1031" type="#_x0000_t202" style="position:absolute;margin-left:164.9pt;margin-top:6.45pt;width:146.9pt;height:20.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RJ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" strokecolor="black [3213]">
                <v:textbox>
                  <w:txbxContent>
                    <w:p w14:paraId="2E632D2D" w14:textId="77777777" w:rsidR="00C51FBE" w:rsidRDefault="00C51FBE" w:rsidP="00C51FBE"/>
                  </w:txbxContent>
                </v:textbox>
              </v:shape>
            </w:pict>
          </mc:Fallback>
        </mc:AlternateContent>
      </w:r>
      <w:r w:rsidRPr="00BE3197">
        <w:rPr>
          <w:rFonts w:cstheme="minorHAnsi"/>
          <w:noProof/>
        </w:rPr>
        <mc:AlternateContent>
          <mc:Choice Requires="wps">
            <w:drawing>
              <wp:anchor distT="45720" distB="45720" distL="114300" distR="114300" simplePos="0" relativeHeight="251664384" behindDoc="0" locked="0" layoutInCell="1" allowOverlap="1" wp14:anchorId="0C690632" wp14:editId="341F6197">
                <wp:simplePos x="0" y="0"/>
                <wp:positionH relativeFrom="column">
                  <wp:posOffset>-55245</wp:posOffset>
                </wp:positionH>
                <wp:positionV relativeFrom="paragraph">
                  <wp:posOffset>82550</wp:posOffset>
                </wp:positionV>
                <wp:extent cx="1865630" cy="265430"/>
                <wp:effectExtent l="0" t="0" r="20320" b="20320"/>
                <wp:wrapNone/>
                <wp:docPr id="10566742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DC8EF8A"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90632" id="_x0000_s1032" type="#_x0000_t202" style="position:absolute;margin-left:-4.35pt;margin-top:6.5pt;width:146.9pt;height:20.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CaI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" strokecolor="black [3213]">
                <v:textbox>
                  <w:txbxContent>
                    <w:p w14:paraId="2DC8EF8A" w14:textId="77777777" w:rsidR="00C51FBE" w:rsidRDefault="00C51FBE" w:rsidP="00C51FBE"/>
                  </w:txbxContent>
                </v:textbox>
              </v:shape>
            </w:pict>
          </mc:Fallback>
        </mc:AlternateContent>
      </w:r>
    </w:p>
    <w:p w14:paraId="42ADD016" w14:textId="77777777" w:rsidR="00C51FBE" w:rsidRPr="00BE3197" w:rsidRDefault="00C51FBE" w:rsidP="00C51FBE">
      <w:pPr>
        <w:rPr>
          <w:rFonts w:cstheme="minorHAnsi"/>
        </w:rPr>
      </w:pPr>
    </w:p>
    <w:p w14:paraId="2114AE6A" w14:textId="77777777" w:rsidR="00C51FBE" w:rsidRPr="00BE3197" w:rsidRDefault="00C51FBE" w:rsidP="00C51FBE">
      <w:pPr>
        <w:rPr>
          <w:rFonts w:cstheme="minorHAnsi"/>
        </w:rPr>
      </w:pPr>
    </w:p>
    <w:p w14:paraId="3173EADB" w14:textId="77777777" w:rsidR="00C51FBE" w:rsidRPr="00BE3197" w:rsidRDefault="00C51FBE" w:rsidP="00C51FBE">
      <w:pPr>
        <w:rPr>
          <w:rFonts w:cstheme="minorHAnsi"/>
        </w:rPr>
      </w:pPr>
      <w:r w:rsidRPr="00BE3197">
        <w:rPr>
          <w:rFonts w:cstheme="minorHAnsi"/>
        </w:rPr>
        <w:t xml:space="preserve">I understand that by agreeing to my child taking part in the supervised toothbrushing scheme, I am consenting to his/her data being shared with the nursery or school setting. </w:t>
      </w:r>
    </w:p>
    <w:p w14:paraId="47059EF0" w14:textId="77777777" w:rsidR="00C51FBE" w:rsidRPr="00BE3197" w:rsidRDefault="00C51FBE" w:rsidP="00C51FBE">
      <w:pPr>
        <w:rPr>
          <w:rFonts w:cstheme="minorHAnsi"/>
        </w:rPr>
      </w:pPr>
    </w:p>
    <w:p w14:paraId="399C279B" w14:textId="64CDA10B" w:rsidR="00FB1672" w:rsidRPr="007A1CD2" w:rsidRDefault="00C51FBE" w:rsidP="007A1CD2">
      <w:pPr>
        <w:rPr>
          <w:rFonts w:cstheme="minorHAnsi"/>
          <w:i/>
          <w:iCs/>
          <w:sz w:val="20"/>
          <w:szCs w:val="20"/>
        </w:rPr>
      </w:pPr>
      <w:r w:rsidRPr="007B3A5A">
        <w:rPr>
          <w:rFonts w:cstheme="minorHAnsi"/>
          <w:i/>
          <w:iCs/>
          <w:sz w:val="20"/>
          <w:szCs w:val="20"/>
        </w:rPr>
        <w:t>This information will be collected and stored securely by the setting so that the staff know which children have consented to take part. It will also be used to help monitor the number of children taking part in the scheme.</w:t>
      </w:r>
      <w:r>
        <w:rPr>
          <w:rFonts w:cstheme="minorHAnsi"/>
          <w:i/>
          <w:iCs/>
          <w:sz w:val="20"/>
          <w:szCs w:val="20"/>
        </w:rPr>
        <w:t xml:space="preserve"> Consent will be held within the setting for the duration they are registered in our setting, and duration of this scheme. If you would like to withdraw consent at any time, please inform the setting and this will be respected. </w:t>
      </w:r>
    </w:p>
    <w:sectPr w:rsidR="00FB1672" w:rsidRPr="007A1CD2">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2668" w14:textId="77777777" w:rsidR="0052784F" w:rsidRDefault="0052784F" w:rsidP="0052784F">
      <w:r>
        <w:separator/>
      </w:r>
    </w:p>
  </w:endnote>
  <w:endnote w:type="continuationSeparator" w:id="0">
    <w:p w14:paraId="65EDD91F" w14:textId="77777777" w:rsidR="0052784F" w:rsidRDefault="0052784F" w:rsidP="0052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6724" w14:textId="77777777" w:rsidR="0052784F" w:rsidRDefault="0052784F" w:rsidP="0052784F">
      <w:r>
        <w:separator/>
      </w:r>
    </w:p>
  </w:footnote>
  <w:footnote w:type="continuationSeparator" w:id="0">
    <w:p w14:paraId="6FACDC28" w14:textId="77777777" w:rsidR="0052784F" w:rsidRDefault="0052784F" w:rsidP="0052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E6C9" w14:textId="3C780E69" w:rsidR="0052784F" w:rsidRDefault="007A1CD2">
    <w:pPr>
      <w:pStyle w:val="Header"/>
    </w:pPr>
    <w:r>
      <w:rPr>
        <w:noProof/>
      </w:rPr>
      <w:drawing>
        <wp:anchor distT="0" distB="0" distL="114300" distR="114300" simplePos="0" relativeHeight="251658240" behindDoc="0" locked="0" layoutInCell="1" allowOverlap="1" wp14:anchorId="1FA41994" wp14:editId="26770BF2">
          <wp:simplePos x="0" y="0"/>
          <wp:positionH relativeFrom="column">
            <wp:posOffset>-539750</wp:posOffset>
          </wp:positionH>
          <wp:positionV relativeFrom="paragraph">
            <wp:posOffset>-347980</wp:posOffset>
          </wp:positionV>
          <wp:extent cx="876300" cy="1045585"/>
          <wp:effectExtent l="0" t="0" r="0" b="2540"/>
          <wp:wrapNone/>
          <wp:docPr id="1844629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629221" name=""/>
                  <pic:cNvPicPr/>
                </pic:nvPicPr>
                <pic:blipFill>
                  <a:blip r:embed="rId1">
                    <a:extLst>
                      <a:ext uri="{28A0092B-C50C-407E-A947-70E740481C1C}">
                        <a14:useLocalDpi xmlns:a14="http://schemas.microsoft.com/office/drawing/2010/main" val="0"/>
                      </a:ext>
                    </a:extLst>
                  </a:blip>
                  <a:stretch>
                    <a:fillRect/>
                  </a:stretch>
                </pic:blipFill>
                <pic:spPr>
                  <a:xfrm>
                    <a:off x="0" y="0"/>
                    <a:ext cx="878319" cy="104799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022AD50" wp14:editId="376CF639">
          <wp:simplePos x="0" y="0"/>
          <wp:positionH relativeFrom="column">
            <wp:posOffset>4845050</wp:posOffset>
          </wp:positionH>
          <wp:positionV relativeFrom="paragraph">
            <wp:posOffset>-214630</wp:posOffset>
          </wp:positionV>
          <wp:extent cx="1542857" cy="466667"/>
          <wp:effectExtent l="0" t="0" r="635" b="0"/>
          <wp:wrapNone/>
          <wp:docPr id="435756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756175" name=""/>
                  <pic:cNvPicPr/>
                </pic:nvPicPr>
                <pic:blipFill>
                  <a:blip r:embed="rId2">
                    <a:extLst>
                      <a:ext uri="{28A0092B-C50C-407E-A947-70E740481C1C}">
                        <a14:useLocalDpi xmlns:a14="http://schemas.microsoft.com/office/drawing/2010/main" val="0"/>
                      </a:ext>
                    </a:extLst>
                  </a:blip>
                  <a:stretch>
                    <a:fillRect/>
                  </a:stretch>
                </pic:blipFill>
                <pic:spPr>
                  <a:xfrm>
                    <a:off x="0" y="0"/>
                    <a:ext cx="1542857" cy="46666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A29E4"/>
    <w:multiLevelType w:val="hybridMultilevel"/>
    <w:tmpl w:val="C4C66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6367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72"/>
    <w:rsid w:val="0033727F"/>
    <w:rsid w:val="00374CEF"/>
    <w:rsid w:val="00420ACB"/>
    <w:rsid w:val="0052784F"/>
    <w:rsid w:val="007A1CD2"/>
    <w:rsid w:val="00C51FBE"/>
    <w:rsid w:val="00E74FC3"/>
    <w:rsid w:val="00EF56FA"/>
    <w:rsid w:val="00FB16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449F"/>
  <w15:chartTrackingRefBased/>
  <w15:docId w15:val="{677D85D7-682E-4E81-9A9A-044D2AB29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672"/>
    <w:pPr>
      <w:spacing w:after="0" w:line="240" w:lineRule="auto"/>
    </w:pPr>
    <w:rPr>
      <w:rFonts w:eastAsiaTheme="minorEastAsia"/>
    </w:rPr>
  </w:style>
  <w:style w:type="paragraph" w:styleId="Heading1">
    <w:name w:val="heading 1"/>
    <w:basedOn w:val="Normal"/>
    <w:next w:val="Normal"/>
    <w:link w:val="Heading1Char"/>
    <w:uiPriority w:val="9"/>
    <w:qFormat/>
    <w:rsid w:val="00FB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6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16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6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6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6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6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6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6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6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6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16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16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16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6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6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672"/>
    <w:rPr>
      <w:rFonts w:eastAsiaTheme="majorEastAsia" w:cstheme="majorBidi"/>
      <w:color w:val="272727" w:themeColor="text1" w:themeTint="D8"/>
    </w:rPr>
  </w:style>
  <w:style w:type="paragraph" w:styleId="Title">
    <w:name w:val="Title"/>
    <w:basedOn w:val="Normal"/>
    <w:next w:val="Normal"/>
    <w:link w:val="TitleChar"/>
    <w:uiPriority w:val="10"/>
    <w:qFormat/>
    <w:rsid w:val="00FB16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6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6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6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672"/>
    <w:pPr>
      <w:spacing w:before="160"/>
      <w:jc w:val="center"/>
    </w:pPr>
    <w:rPr>
      <w:i/>
      <w:iCs/>
      <w:color w:val="404040" w:themeColor="text1" w:themeTint="BF"/>
    </w:rPr>
  </w:style>
  <w:style w:type="character" w:customStyle="1" w:styleId="QuoteChar">
    <w:name w:val="Quote Char"/>
    <w:basedOn w:val="DefaultParagraphFont"/>
    <w:link w:val="Quote"/>
    <w:uiPriority w:val="29"/>
    <w:rsid w:val="00FB1672"/>
    <w:rPr>
      <w:i/>
      <w:iCs/>
      <w:color w:val="404040" w:themeColor="text1" w:themeTint="BF"/>
    </w:rPr>
  </w:style>
  <w:style w:type="paragraph" w:styleId="ListParagraph">
    <w:name w:val="List Paragraph"/>
    <w:basedOn w:val="Normal"/>
    <w:uiPriority w:val="34"/>
    <w:qFormat/>
    <w:rsid w:val="00FB1672"/>
    <w:pPr>
      <w:ind w:left="720"/>
      <w:contextualSpacing/>
    </w:pPr>
  </w:style>
  <w:style w:type="character" w:styleId="IntenseEmphasis">
    <w:name w:val="Intense Emphasis"/>
    <w:basedOn w:val="DefaultParagraphFont"/>
    <w:uiPriority w:val="21"/>
    <w:qFormat/>
    <w:rsid w:val="00FB1672"/>
    <w:rPr>
      <w:i/>
      <w:iCs/>
      <w:color w:val="0F4761" w:themeColor="accent1" w:themeShade="BF"/>
    </w:rPr>
  </w:style>
  <w:style w:type="paragraph" w:styleId="IntenseQuote">
    <w:name w:val="Intense Quote"/>
    <w:basedOn w:val="Normal"/>
    <w:next w:val="Normal"/>
    <w:link w:val="IntenseQuoteChar"/>
    <w:uiPriority w:val="30"/>
    <w:qFormat/>
    <w:rsid w:val="00FB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672"/>
    <w:rPr>
      <w:i/>
      <w:iCs/>
      <w:color w:val="0F4761" w:themeColor="accent1" w:themeShade="BF"/>
    </w:rPr>
  </w:style>
  <w:style w:type="character" w:styleId="IntenseReference">
    <w:name w:val="Intense Reference"/>
    <w:basedOn w:val="DefaultParagraphFont"/>
    <w:uiPriority w:val="32"/>
    <w:qFormat/>
    <w:rsid w:val="00FB1672"/>
    <w:rPr>
      <w:b/>
      <w:bCs/>
      <w:smallCaps/>
      <w:color w:val="0F4761" w:themeColor="accent1" w:themeShade="BF"/>
      <w:spacing w:val="5"/>
    </w:rPr>
  </w:style>
  <w:style w:type="paragraph" w:styleId="Header">
    <w:name w:val="header"/>
    <w:basedOn w:val="Normal"/>
    <w:link w:val="HeaderChar"/>
    <w:uiPriority w:val="99"/>
    <w:unhideWhenUsed/>
    <w:rsid w:val="0052784F"/>
    <w:pPr>
      <w:tabs>
        <w:tab w:val="center" w:pos="4513"/>
        <w:tab w:val="right" w:pos="9026"/>
      </w:tabs>
    </w:pPr>
  </w:style>
  <w:style w:type="character" w:customStyle="1" w:styleId="HeaderChar">
    <w:name w:val="Header Char"/>
    <w:basedOn w:val="DefaultParagraphFont"/>
    <w:link w:val="Header"/>
    <w:uiPriority w:val="99"/>
    <w:rsid w:val="0052784F"/>
    <w:rPr>
      <w:rFonts w:eastAsiaTheme="minorEastAsia"/>
    </w:rPr>
  </w:style>
  <w:style w:type="paragraph" w:styleId="Footer">
    <w:name w:val="footer"/>
    <w:basedOn w:val="Normal"/>
    <w:link w:val="FooterChar"/>
    <w:uiPriority w:val="99"/>
    <w:unhideWhenUsed/>
    <w:rsid w:val="0052784F"/>
    <w:pPr>
      <w:tabs>
        <w:tab w:val="center" w:pos="4513"/>
        <w:tab w:val="right" w:pos="9026"/>
      </w:tabs>
    </w:pPr>
  </w:style>
  <w:style w:type="character" w:customStyle="1" w:styleId="FooterChar">
    <w:name w:val="Footer Char"/>
    <w:basedOn w:val="DefaultParagraphFont"/>
    <w:link w:val="Footer"/>
    <w:uiPriority w:val="99"/>
    <w:rsid w:val="0052784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522</Words>
  <Characters>2976</Characters>
  <Application>Microsoft Office Word</Application>
  <DocSecurity>4</DocSecurity>
  <Lines>24</Lines>
  <Paragraphs>6</Paragraphs>
  <ScaleCrop>false</ScaleCrop>
  <Company>Alder Hey Children's NHS Foundation Trust</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Adegunle Ridwan</dc:creator>
  <cp:keywords/>
  <dc:description/>
  <cp:lastModifiedBy>Adegunle Ridwan</cp:lastModifiedBy>
  <cp:revision>2</cp:revision>
  <dcterms:created xsi:type="dcterms:W3CDTF">2025-06-23T15:15:00Z</dcterms:created>
  <dcterms:modified xsi:type="dcterms:W3CDTF">2025-06-23T15:15:00Z</dcterms:modified>
</cp:coreProperties>
</file>